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9383" w14:textId="499D4434" w:rsidR="00BB0CD4" w:rsidRDefault="00BB0CD4" w:rsidP="00BB0CD4">
      <w:pPr>
        <w:spacing w:line="360" w:lineRule="auto"/>
        <w:jc w:val="center"/>
        <w:rPr>
          <w:rFonts w:ascii="Abadi" w:hAnsi="Abadi"/>
          <w:b/>
          <w:bCs/>
        </w:rPr>
      </w:pPr>
      <w:r w:rsidRPr="00BB0CD4">
        <w:rPr>
          <w:rFonts w:ascii="Abadi" w:hAnsi="Abadi"/>
          <w:b/>
          <w:bCs/>
        </w:rPr>
        <w:t>„BORBA ZA ZAPIS“ DOSTUPNA U FORTUNA MARKETIMA</w:t>
      </w:r>
      <w:r>
        <w:rPr>
          <w:rFonts w:ascii="Abadi" w:hAnsi="Abadi"/>
          <w:b/>
          <w:bCs/>
        </w:rPr>
        <w:t>!</w:t>
      </w:r>
    </w:p>
    <w:p w14:paraId="4986CC84" w14:textId="2DB33F6A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</w:rPr>
        <w:t xml:space="preserve">U svim Fortuna marketima od sada možete pronaći i kupiti knjigu „Borba za zapis“, autorski prvenac </w:t>
      </w:r>
      <w:hyperlink r:id="rId5" w:history="1">
        <w:r w:rsidRPr="00BB0CD4">
          <w:rPr>
            <w:rStyle w:val="Hyperlink"/>
            <w:rFonts w:ascii="Abadi" w:hAnsi="Abadi"/>
          </w:rPr>
          <w:t>Njenog kraljevskog visočanstva princeze Ljubice Karađorđević</w:t>
        </w:r>
      </w:hyperlink>
      <w:r w:rsidRPr="00BB0CD4">
        <w:rPr>
          <w:rFonts w:ascii="Abadi" w:hAnsi="Abadi"/>
        </w:rPr>
        <w:t>. Ova prelepa priča namenjena je najmlađima, ali i svima nama koji želimo da negujemo prave vrednosti i podstaknemo decu da rastu uz ljubav prema svojoj kulturi, tradiciji i prirodi.</w:t>
      </w:r>
    </w:p>
    <w:p w14:paraId="5360D1DF" w14:textId="7641D56F" w:rsidR="00BB0CD4" w:rsidRPr="00BB0CD4" w:rsidRDefault="00BB0CD4" w:rsidP="00BB0CD4">
      <w:pPr>
        <w:spacing w:line="360" w:lineRule="auto"/>
        <w:jc w:val="both"/>
        <w:rPr>
          <w:rFonts w:ascii="Abadi" w:hAnsi="Abadi"/>
          <w:b/>
          <w:bCs/>
        </w:rPr>
      </w:pPr>
      <w:r w:rsidRPr="00BB0CD4">
        <w:rPr>
          <w:rFonts w:ascii="Abadi" w:hAnsi="Abadi"/>
          <w:b/>
          <w:bCs/>
        </w:rPr>
        <w:t>Šta je „Borba za zapis“?</w:t>
      </w:r>
    </w:p>
    <w:p w14:paraId="446043C2" w14:textId="6E40E5FE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</w:rPr>
        <w:t xml:space="preserve">Borba za zapis nije obična dečja knjiga, to je poetska i simbolična priča ispričana u stihovima koja kroz bajkovite likove i događaje otkriva dublje poruke o zajedništvu, očuvanju korena i svesti o našem nasleđu. </w:t>
      </w:r>
    </w:p>
    <w:p w14:paraId="3C144AF5" w14:textId="44C24FBF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</w:rPr>
        <w:t xml:space="preserve">U srcu šumadijskog sela, sveto drvo - zapis predstavlja mesto okupljanja, duhovnosti i sećanja. Kada preti opasnost da zapisi budu uništeni, grupa životinja se udružuje da ga zaštiti, podsećajući nas da prava borba ne traje samo u šumi, već u srcima ljudi koji razumeju koliko je važno čuvati ono što su nam preci ostavili. </w:t>
      </w:r>
    </w:p>
    <w:p w14:paraId="718C7EE7" w14:textId="02A662C1" w:rsidR="00BB0CD4" w:rsidRPr="00BB0CD4" w:rsidRDefault="00BB0CD4" w:rsidP="00BB0CD4">
      <w:pPr>
        <w:spacing w:line="360" w:lineRule="auto"/>
        <w:jc w:val="both"/>
        <w:rPr>
          <w:rFonts w:ascii="Abadi" w:hAnsi="Abadi"/>
          <w:b/>
          <w:bCs/>
        </w:rPr>
      </w:pPr>
      <w:r w:rsidRPr="00BB0CD4">
        <w:rPr>
          <w:rFonts w:ascii="Abadi" w:hAnsi="Abadi"/>
          <w:b/>
          <w:bCs/>
        </w:rPr>
        <w:t>Zašto je ova knjiga posebna?</w:t>
      </w:r>
    </w:p>
    <w:p w14:paraId="35ED6552" w14:textId="15A034DB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  <w:b/>
          <w:bCs/>
        </w:rPr>
        <w:t>Inspirativna poruka:</w:t>
      </w:r>
      <w:r w:rsidRPr="00BB0CD4">
        <w:rPr>
          <w:rFonts w:ascii="Abadi" w:hAnsi="Abadi"/>
        </w:rPr>
        <w:t xml:space="preserve"> Knjiga nas podseća da su </w:t>
      </w:r>
      <w:r w:rsidRPr="00CD379D">
        <w:rPr>
          <w:rFonts w:ascii="Abadi" w:hAnsi="Abadi"/>
        </w:rPr>
        <w:t>koreni ono što nas drži čvrsto i što nas definiše</w:t>
      </w:r>
      <w:r w:rsidRPr="00BB0CD4">
        <w:rPr>
          <w:rFonts w:ascii="Abadi" w:hAnsi="Abadi"/>
        </w:rPr>
        <w:t xml:space="preserve">. Izgubimo li ih, lako možemo izgubiti i sebe. </w:t>
      </w:r>
    </w:p>
    <w:p w14:paraId="6F54C8F0" w14:textId="3E187759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  <w:b/>
          <w:bCs/>
        </w:rPr>
        <w:t>Umetnički ugođaj:</w:t>
      </w:r>
      <w:r w:rsidRPr="00BB0CD4">
        <w:rPr>
          <w:rFonts w:ascii="Abadi" w:hAnsi="Abadi"/>
        </w:rPr>
        <w:t xml:space="preserve"> Ilustracije koje prate stihove doprinose doživljaju i približavaju priču najmlađima. </w:t>
      </w:r>
    </w:p>
    <w:p w14:paraId="22AD8A56" w14:textId="4BA7573D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  <w:b/>
          <w:bCs/>
        </w:rPr>
        <w:t>Povezanost sa tradicijom:</w:t>
      </w:r>
      <w:r w:rsidRPr="00BB0CD4">
        <w:rPr>
          <w:rFonts w:ascii="Abadi" w:hAnsi="Abadi"/>
        </w:rPr>
        <w:t xml:space="preserve"> Kroz narativ koji spaja folklor, prirodu i moralne lekcije, knjiga neguje ljubav prema nasleđu i podstiče promišljanje o važnosti zajedništva. </w:t>
      </w:r>
    </w:p>
    <w:p w14:paraId="76A0D57D" w14:textId="387086E0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  <w:b/>
          <w:bCs/>
        </w:rPr>
        <w:t>Podrška budućnosti:</w:t>
      </w:r>
      <w:r w:rsidRPr="00BB0CD4">
        <w:rPr>
          <w:rFonts w:ascii="Abadi" w:hAnsi="Abadi"/>
        </w:rPr>
        <w:t xml:space="preserve"> Sav prihod od prodaje knjige ide u dobrotvorne svrhe kroz </w:t>
      </w:r>
      <w:hyperlink r:id="rId6" w:history="1">
        <w:r w:rsidRPr="00BB0CD4">
          <w:rPr>
            <w:rStyle w:val="Hyperlink"/>
            <w:rFonts w:ascii="Abadi" w:hAnsi="Abadi"/>
          </w:rPr>
          <w:t>Fondaciju Koreni,</w:t>
        </w:r>
      </w:hyperlink>
      <w:r w:rsidRPr="00BB0CD4">
        <w:rPr>
          <w:rFonts w:ascii="Abadi" w:hAnsi="Abadi"/>
        </w:rPr>
        <w:t xml:space="preserve"> posvećenu podršci deci i mladima širom Srbije. </w:t>
      </w:r>
    </w:p>
    <w:p w14:paraId="754C4381" w14:textId="149E8AB1" w:rsidR="00BB0CD4" w:rsidRPr="00BB0CD4" w:rsidRDefault="00BB0CD4" w:rsidP="00BB0CD4">
      <w:pPr>
        <w:spacing w:line="360" w:lineRule="auto"/>
        <w:jc w:val="both"/>
        <w:rPr>
          <w:rFonts w:ascii="Abadi" w:hAnsi="Abadi"/>
        </w:rPr>
      </w:pPr>
      <w:r w:rsidRPr="00BB0CD4">
        <w:rPr>
          <w:rFonts w:ascii="Abadi" w:hAnsi="Abadi"/>
        </w:rPr>
        <w:t>Knjiga Borba za zapis je idealna kao poklon ili kao inspirativna knjiga za čitanje sa vašim mališanima. Posetite Fortuna Market i obezbedite svoj primerak već danas!</w:t>
      </w:r>
    </w:p>
    <w:p w14:paraId="202EC745" w14:textId="77777777" w:rsidR="00147A7D" w:rsidRPr="00BB0CD4" w:rsidRDefault="00147A7D" w:rsidP="00BB0CD4">
      <w:pPr>
        <w:spacing w:line="360" w:lineRule="auto"/>
        <w:jc w:val="both"/>
        <w:rPr>
          <w:rFonts w:ascii="Abadi" w:hAnsi="Abadi"/>
        </w:rPr>
      </w:pPr>
    </w:p>
    <w:sectPr w:rsidR="00147A7D" w:rsidRPr="00BB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7717"/>
    <w:multiLevelType w:val="multilevel"/>
    <w:tmpl w:val="03A6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48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D4"/>
    <w:rsid w:val="00147A7D"/>
    <w:rsid w:val="00442154"/>
    <w:rsid w:val="00456844"/>
    <w:rsid w:val="005A0542"/>
    <w:rsid w:val="00705398"/>
    <w:rsid w:val="007D4422"/>
    <w:rsid w:val="00BB0CD4"/>
    <w:rsid w:val="00C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9E2D"/>
  <w15:chartTrackingRefBased/>
  <w15:docId w15:val="{04B92156-F814-4E9B-8188-A2B9A40D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C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enifoundation.org/" TargetMode="External"/><Relationship Id="rId5" Type="http://schemas.openxmlformats.org/officeDocument/2006/relationships/hyperlink" Target="https://www.instagram.com/ljubicakaradjordjev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Company>Comtrade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Radosavljević</dc:creator>
  <cp:keywords/>
  <dc:description/>
  <cp:lastModifiedBy>Marija Radosavljević</cp:lastModifiedBy>
  <cp:revision>3</cp:revision>
  <dcterms:created xsi:type="dcterms:W3CDTF">2025-12-15T07:31:00Z</dcterms:created>
  <dcterms:modified xsi:type="dcterms:W3CDTF">2025-12-15T07:44:00Z</dcterms:modified>
</cp:coreProperties>
</file>